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74" w:rsidRDefault="00E91474" w:rsidP="00A13A30">
      <w:pPr>
        <w:spacing w:after="0"/>
        <w:jc w:val="center"/>
        <w:rPr>
          <w:b/>
          <w:sz w:val="28"/>
          <w:szCs w:val="28"/>
        </w:rPr>
      </w:pPr>
    </w:p>
    <w:p w:rsidR="00E91474" w:rsidRDefault="00E91474" w:rsidP="00A13A30">
      <w:pPr>
        <w:spacing w:after="0"/>
        <w:jc w:val="center"/>
        <w:rPr>
          <w:b/>
          <w:sz w:val="28"/>
          <w:szCs w:val="28"/>
        </w:rPr>
      </w:pPr>
    </w:p>
    <w:p w:rsidR="00BB77E0" w:rsidRDefault="00A13A30" w:rsidP="00A13A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PORTREE &amp; BRAES COMMUNITY TRUST (SCIO)</w:t>
      </w:r>
    </w:p>
    <w:p w:rsidR="00A13A30" w:rsidRDefault="00A13A30" w:rsidP="00A13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TRUSTEE’S BOARD MEETING</w:t>
      </w:r>
    </w:p>
    <w:p w:rsidR="00A13A30" w:rsidRPr="00A13A30" w:rsidRDefault="00A13A30" w:rsidP="00A13A30">
      <w:pPr>
        <w:spacing w:after="0"/>
        <w:jc w:val="center"/>
        <w:rPr>
          <w:sz w:val="24"/>
          <w:szCs w:val="24"/>
        </w:rPr>
      </w:pPr>
      <w:r w:rsidRPr="00A13A30">
        <w:rPr>
          <w:sz w:val="24"/>
          <w:szCs w:val="24"/>
        </w:rPr>
        <w:t>7pm Tuesday 10</w:t>
      </w:r>
      <w:r w:rsidRPr="00A13A30">
        <w:rPr>
          <w:sz w:val="24"/>
          <w:szCs w:val="24"/>
          <w:vertAlign w:val="superscript"/>
        </w:rPr>
        <w:t>th</w:t>
      </w:r>
      <w:r w:rsidRPr="00A13A30">
        <w:rPr>
          <w:sz w:val="24"/>
          <w:szCs w:val="24"/>
        </w:rPr>
        <w:t xml:space="preserve"> October 2017</w:t>
      </w:r>
    </w:p>
    <w:p w:rsidR="00A13A30" w:rsidRDefault="00A13A30" w:rsidP="00A13A30">
      <w:pPr>
        <w:jc w:val="center"/>
        <w:rPr>
          <w:sz w:val="24"/>
          <w:szCs w:val="24"/>
        </w:rPr>
      </w:pPr>
      <w:r w:rsidRPr="00A13A30">
        <w:rPr>
          <w:sz w:val="24"/>
          <w:szCs w:val="24"/>
        </w:rPr>
        <w:t>Jans, Industrial Estate, Portree</w:t>
      </w:r>
    </w:p>
    <w:p w:rsidR="00A13A30" w:rsidRDefault="00A13A30" w:rsidP="00A13A30">
      <w:pPr>
        <w:rPr>
          <w:sz w:val="24"/>
          <w:szCs w:val="24"/>
        </w:rPr>
      </w:pPr>
    </w:p>
    <w:p w:rsidR="00A13A30" w:rsidRDefault="00A13A30" w:rsidP="00A13A30">
      <w:pPr>
        <w:rPr>
          <w:sz w:val="24"/>
          <w:szCs w:val="24"/>
        </w:rPr>
      </w:pPr>
    </w:p>
    <w:p w:rsidR="00A13A30" w:rsidRPr="00A13A30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>ATTENDANCE:</w:t>
      </w:r>
      <w:r>
        <w:rPr>
          <w:sz w:val="24"/>
          <w:szCs w:val="24"/>
        </w:rPr>
        <w:t xml:space="preserve"> Donnie Nicolson (DN), Duncan Brown (DB), </w:t>
      </w:r>
      <w:r w:rsidR="00AB6CA9">
        <w:rPr>
          <w:sz w:val="24"/>
          <w:szCs w:val="24"/>
        </w:rPr>
        <w:t xml:space="preserve">Chris James (CJ), </w:t>
      </w:r>
      <w:r>
        <w:rPr>
          <w:sz w:val="24"/>
          <w:szCs w:val="24"/>
        </w:rPr>
        <w:t>Dorothy Ann Urquhart (DAU), Neil Campbell (NC), Ross Cowie (RC), Roger Liley (RL), Bill Edgar (BE), Myra MacLeod (MM), Calum Matheson (CM)</w:t>
      </w:r>
    </w:p>
    <w:p w:rsidR="00A13A30" w:rsidRPr="00A13A30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APOLOGIES:  </w:t>
      </w:r>
      <w:r>
        <w:rPr>
          <w:sz w:val="24"/>
          <w:szCs w:val="24"/>
        </w:rPr>
        <w:t>Graham Smith, Irene Deplano, Ronald MacDonald</w:t>
      </w:r>
    </w:p>
    <w:p w:rsidR="00A13A30" w:rsidRPr="00A13A30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>MINUTES:</w:t>
      </w:r>
      <w:r>
        <w:rPr>
          <w:sz w:val="24"/>
          <w:szCs w:val="24"/>
        </w:rPr>
        <w:t xml:space="preserve"> Proposed RC.  Seconded DB</w:t>
      </w:r>
    </w:p>
    <w:p w:rsidR="00D91D09" w:rsidRDefault="00A13A30" w:rsidP="000D67A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TREASURER’S REPORT</w:t>
      </w:r>
      <w:r w:rsidRPr="000D67A0">
        <w:rPr>
          <w:sz w:val="24"/>
          <w:szCs w:val="24"/>
        </w:rPr>
        <w:t xml:space="preserve">: </w:t>
      </w:r>
      <w:r w:rsidR="00C469B7" w:rsidRPr="000D67A0">
        <w:rPr>
          <w:sz w:val="24"/>
          <w:szCs w:val="24"/>
        </w:rPr>
        <w:t xml:space="preserve">  </w:t>
      </w:r>
      <w:r w:rsidR="000D67A0" w:rsidRPr="000D67A0">
        <w:rPr>
          <w:sz w:val="24"/>
          <w:szCs w:val="24"/>
        </w:rPr>
        <w:t xml:space="preserve">[   ]  </w:t>
      </w:r>
      <w:r w:rsidR="000D67A0">
        <w:rPr>
          <w:sz w:val="24"/>
          <w:szCs w:val="24"/>
        </w:rPr>
        <w:t xml:space="preserve"> Full accounts and financial position discussed.  </w:t>
      </w:r>
    </w:p>
    <w:p w:rsidR="000D67A0" w:rsidRPr="00D91D09" w:rsidRDefault="000D67A0" w:rsidP="000D67A0">
      <w:pPr>
        <w:spacing w:after="0"/>
        <w:rPr>
          <w:sz w:val="24"/>
          <w:szCs w:val="24"/>
        </w:rPr>
      </w:pPr>
    </w:p>
    <w:p w:rsidR="00A13A30" w:rsidRPr="00D91D09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>HIE MEETING:</w:t>
      </w:r>
      <w:r w:rsidR="00D91D09">
        <w:rPr>
          <w:b/>
          <w:sz w:val="24"/>
          <w:szCs w:val="24"/>
        </w:rPr>
        <w:t xml:space="preserve">  </w:t>
      </w:r>
      <w:r w:rsidR="000D67A0">
        <w:rPr>
          <w:sz w:val="24"/>
          <w:szCs w:val="24"/>
        </w:rPr>
        <w:t xml:space="preserve">[  </w:t>
      </w:r>
      <w:proofErr w:type="gramStart"/>
      <w:r w:rsidR="000D67A0">
        <w:rPr>
          <w:sz w:val="24"/>
          <w:szCs w:val="24"/>
        </w:rPr>
        <w:t xml:space="preserve">] </w:t>
      </w:r>
      <w:r w:rsidR="00D91D09">
        <w:rPr>
          <w:sz w:val="24"/>
          <w:szCs w:val="24"/>
        </w:rPr>
        <w:t xml:space="preserve"> met</w:t>
      </w:r>
      <w:proofErr w:type="gramEnd"/>
      <w:r w:rsidR="00D91D09">
        <w:rPr>
          <w:sz w:val="24"/>
          <w:szCs w:val="24"/>
        </w:rPr>
        <w:t xml:space="preserve"> with Stuart MacPherson.  HIE have made an offer of funding towards project officer.  </w:t>
      </w:r>
      <w:r w:rsidR="000D67A0">
        <w:rPr>
          <w:sz w:val="24"/>
          <w:szCs w:val="24"/>
        </w:rPr>
        <w:t>[    ].</w:t>
      </w:r>
    </w:p>
    <w:p w:rsidR="00A13A30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>TOILETS</w:t>
      </w:r>
      <w:r w:rsidR="00D91D09">
        <w:rPr>
          <w:b/>
          <w:sz w:val="24"/>
          <w:szCs w:val="24"/>
        </w:rPr>
        <w:t>:</w:t>
      </w:r>
      <w:r w:rsidR="008E7C5F">
        <w:rPr>
          <w:b/>
          <w:sz w:val="24"/>
          <w:szCs w:val="24"/>
        </w:rPr>
        <w:t xml:space="preserve">  </w:t>
      </w:r>
      <w:r w:rsidR="008E7C5F">
        <w:rPr>
          <w:sz w:val="24"/>
          <w:szCs w:val="24"/>
        </w:rPr>
        <w:t>All contractors have been paid.  However still awaiting some paperwork before all can be signed off with LEADER.  All has to be concluded by end of month.</w:t>
      </w:r>
    </w:p>
    <w:p w:rsidR="008E7C5F" w:rsidRDefault="000D67A0" w:rsidP="00A13A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r w:rsidR="005C0D6C">
        <w:rPr>
          <w:sz w:val="24"/>
          <w:szCs w:val="24"/>
        </w:rPr>
        <w:t xml:space="preserve"> mentioned need for ‘public toilets’ strap line on building to make folk aware of their use.</w:t>
      </w:r>
      <w:proofErr w:type="gramEnd"/>
      <w:r w:rsidR="005C0D6C">
        <w:rPr>
          <w:sz w:val="24"/>
          <w:szCs w:val="24"/>
        </w:rPr>
        <w:t xml:space="preserve">  </w:t>
      </w:r>
      <w:r w:rsidR="008E7C5F">
        <w:rPr>
          <w:sz w:val="24"/>
          <w:szCs w:val="24"/>
        </w:rPr>
        <w:t>As coin locks couldn’t be fitted possibility of barrier being erected was discussed</w:t>
      </w:r>
      <w:r w:rsidR="005C0D6C">
        <w:rPr>
          <w:sz w:val="24"/>
          <w:szCs w:val="24"/>
        </w:rPr>
        <w:t xml:space="preserve">.  We also need to address ongoing costs and speak with councillors and ward manager. </w:t>
      </w:r>
    </w:p>
    <w:p w:rsidR="008E7C5F" w:rsidRDefault="000D67A0" w:rsidP="00E36CF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r w:rsidR="008E7C5F">
        <w:rPr>
          <w:sz w:val="24"/>
          <w:szCs w:val="24"/>
        </w:rPr>
        <w:t xml:space="preserve"> questioned toilets project going forward.</w:t>
      </w:r>
      <w:proofErr w:type="gramEnd"/>
      <w:r w:rsidR="008E7C5F">
        <w:rPr>
          <w:sz w:val="24"/>
          <w:szCs w:val="24"/>
        </w:rPr>
        <w:t xml:space="preserve">  </w:t>
      </w:r>
      <w:r>
        <w:rPr>
          <w:sz w:val="24"/>
          <w:szCs w:val="24"/>
        </w:rPr>
        <w:t>[  ]</w:t>
      </w:r>
      <w:r w:rsidR="008E7C5F">
        <w:rPr>
          <w:sz w:val="24"/>
          <w:szCs w:val="24"/>
        </w:rPr>
        <w:t xml:space="preserve"> states that Hugh Gardiner</w:t>
      </w:r>
      <w:r w:rsidR="005C0D6C">
        <w:rPr>
          <w:sz w:val="24"/>
          <w:szCs w:val="24"/>
        </w:rPr>
        <w:t xml:space="preserve">, Highland </w:t>
      </w:r>
      <w:r>
        <w:rPr>
          <w:sz w:val="24"/>
          <w:szCs w:val="24"/>
        </w:rPr>
        <w:t>C</w:t>
      </w:r>
      <w:r w:rsidR="005C0D6C">
        <w:rPr>
          <w:sz w:val="24"/>
          <w:szCs w:val="24"/>
        </w:rPr>
        <w:t>ouncil</w:t>
      </w:r>
      <w:r w:rsidR="008E7C5F">
        <w:rPr>
          <w:sz w:val="24"/>
          <w:szCs w:val="24"/>
        </w:rPr>
        <w:t xml:space="preserve"> is waiting for PBCT to contact them about toilets on The Green</w:t>
      </w:r>
    </w:p>
    <w:p w:rsidR="00E36CF4" w:rsidRDefault="000D67A0" w:rsidP="00E36CF4">
      <w:pPr>
        <w:spacing w:after="0"/>
        <w:rPr>
          <w:sz w:val="24"/>
          <w:szCs w:val="24"/>
        </w:rPr>
      </w:pPr>
      <w:r>
        <w:rPr>
          <w:sz w:val="24"/>
          <w:szCs w:val="24"/>
        </w:rPr>
        <w:t>[  ]</w:t>
      </w:r>
      <w:r w:rsidR="00E36CF4">
        <w:rPr>
          <w:sz w:val="24"/>
          <w:szCs w:val="24"/>
        </w:rPr>
        <w:t xml:space="preserve"> to contact John MacKay (HC) and find out when he will be on Skye so that The Green block can be discussed. </w:t>
      </w:r>
    </w:p>
    <w:p w:rsidR="00E36CF4" w:rsidRPr="008E7C5F" w:rsidRDefault="000D67A0" w:rsidP="00A13A30">
      <w:pPr>
        <w:rPr>
          <w:sz w:val="24"/>
          <w:szCs w:val="24"/>
        </w:rPr>
      </w:pPr>
      <w:r>
        <w:rPr>
          <w:sz w:val="24"/>
          <w:szCs w:val="24"/>
        </w:rPr>
        <w:t>[  ]</w:t>
      </w:r>
      <w:r w:rsidR="00E36CF4">
        <w:rPr>
          <w:sz w:val="24"/>
          <w:szCs w:val="24"/>
        </w:rPr>
        <w:t xml:space="preserve"> requests Trustee volunteer to take on sub group.  </w:t>
      </w:r>
    </w:p>
    <w:p w:rsidR="00E91474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>LAND PURCHASE:</w:t>
      </w:r>
      <w:r w:rsidR="00E36CF4">
        <w:rPr>
          <w:sz w:val="24"/>
          <w:szCs w:val="24"/>
        </w:rPr>
        <w:t xml:space="preserve">  Awaiting return of pap</w:t>
      </w:r>
      <w:r w:rsidR="005B3759">
        <w:rPr>
          <w:sz w:val="24"/>
          <w:szCs w:val="24"/>
        </w:rPr>
        <w:t xml:space="preserve">erwork from Community Land Fund, we have been granted Stage 1 funding which will allow us to contract services to allow for community </w:t>
      </w:r>
    </w:p>
    <w:p w:rsidR="00E91474" w:rsidRDefault="00E91474" w:rsidP="00A13A30">
      <w:pPr>
        <w:rPr>
          <w:sz w:val="24"/>
          <w:szCs w:val="24"/>
        </w:rPr>
      </w:pPr>
    </w:p>
    <w:p w:rsidR="00E91474" w:rsidRDefault="00E91474" w:rsidP="00A13A30">
      <w:pPr>
        <w:rPr>
          <w:sz w:val="24"/>
          <w:szCs w:val="24"/>
        </w:rPr>
      </w:pPr>
    </w:p>
    <w:p w:rsidR="00A13A30" w:rsidRPr="00E36CF4" w:rsidRDefault="005B3759" w:rsidP="00A13A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consultation</w:t>
      </w:r>
      <w:proofErr w:type="gramEnd"/>
      <w:r>
        <w:rPr>
          <w:sz w:val="24"/>
          <w:szCs w:val="24"/>
        </w:rPr>
        <w:t xml:space="preserve"> with any persons with interest in areas of ground which are being offered for community ownership.  This will allow consultation to be carried out in November and December 2017.</w:t>
      </w:r>
    </w:p>
    <w:p w:rsidR="00A13A30" w:rsidRDefault="00A13A30" w:rsidP="00A85D3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HEALTH SERVICES:</w:t>
      </w:r>
      <w:r w:rsidR="005B3759">
        <w:rPr>
          <w:sz w:val="24"/>
          <w:szCs w:val="24"/>
        </w:rPr>
        <w:t xml:space="preserve">  There is a focus now on having A&amp;E service and beds available in Portree.  Concerning that Portree ambulance is in Inverness most days, leaving no cover locally.</w:t>
      </w:r>
    </w:p>
    <w:p w:rsidR="005B3759" w:rsidRPr="005B3759" w:rsidRDefault="005B3759" w:rsidP="00A13A30">
      <w:pPr>
        <w:rPr>
          <w:sz w:val="24"/>
          <w:szCs w:val="24"/>
        </w:rPr>
      </w:pPr>
      <w:r>
        <w:rPr>
          <w:sz w:val="24"/>
          <w:szCs w:val="24"/>
        </w:rPr>
        <w:t>Ian Blackford and Kate Forbes are now engaging positively with Save Portree Hospital Group.</w:t>
      </w:r>
    </w:p>
    <w:p w:rsidR="00A13A30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>HARBOUR:</w:t>
      </w:r>
      <w:r w:rsidR="001A2141">
        <w:rPr>
          <w:sz w:val="24"/>
          <w:szCs w:val="24"/>
        </w:rPr>
        <w:t xml:space="preserve">  </w:t>
      </w:r>
      <w:r w:rsidR="00AB6CA9">
        <w:rPr>
          <w:sz w:val="24"/>
          <w:szCs w:val="24"/>
        </w:rPr>
        <w:t>Harbour</w:t>
      </w:r>
      <w:r w:rsidR="001A2141">
        <w:rPr>
          <w:sz w:val="24"/>
          <w:szCs w:val="24"/>
        </w:rPr>
        <w:t xml:space="preserve"> Group</w:t>
      </w:r>
      <w:r w:rsidR="00E857D3">
        <w:rPr>
          <w:sz w:val="24"/>
          <w:szCs w:val="24"/>
        </w:rPr>
        <w:t xml:space="preserve"> </w:t>
      </w:r>
      <w:r w:rsidR="00E91474">
        <w:rPr>
          <w:sz w:val="24"/>
          <w:szCs w:val="24"/>
        </w:rPr>
        <w:t>has</w:t>
      </w:r>
      <w:r w:rsidR="001A2141">
        <w:rPr>
          <w:sz w:val="24"/>
          <w:szCs w:val="24"/>
        </w:rPr>
        <w:t xml:space="preserve"> now produced a document outlining Portree Harbour Development Plan.  This is </w:t>
      </w:r>
      <w:r w:rsidR="00E857D3">
        <w:rPr>
          <w:sz w:val="24"/>
          <w:szCs w:val="24"/>
        </w:rPr>
        <w:t xml:space="preserve">to be distributed with stakeholders, boat businesses, residents, moorings </w:t>
      </w:r>
      <w:proofErr w:type="spellStart"/>
      <w:r w:rsidR="00E857D3">
        <w:rPr>
          <w:sz w:val="24"/>
          <w:szCs w:val="24"/>
        </w:rPr>
        <w:t>assoc</w:t>
      </w:r>
      <w:proofErr w:type="spellEnd"/>
      <w:r w:rsidR="00E91474">
        <w:rPr>
          <w:sz w:val="24"/>
          <w:szCs w:val="24"/>
        </w:rPr>
        <w:t>, and</w:t>
      </w:r>
      <w:r w:rsidR="00E857D3">
        <w:rPr>
          <w:sz w:val="24"/>
          <w:szCs w:val="24"/>
        </w:rPr>
        <w:t xml:space="preserve"> their input will be sought on proposals made.  </w:t>
      </w:r>
    </w:p>
    <w:p w:rsidR="00E857D3" w:rsidRPr="001A2141" w:rsidRDefault="00E857D3" w:rsidP="00A13A30">
      <w:pPr>
        <w:rPr>
          <w:sz w:val="24"/>
          <w:szCs w:val="24"/>
        </w:rPr>
      </w:pPr>
      <w:r>
        <w:rPr>
          <w:sz w:val="24"/>
          <w:szCs w:val="24"/>
        </w:rPr>
        <w:t>A meeting is arranged for</w:t>
      </w:r>
      <w:r w:rsidR="006B6E66">
        <w:rPr>
          <w:sz w:val="24"/>
          <w:szCs w:val="24"/>
        </w:rPr>
        <w:t xml:space="preserve"> Wed 1</w:t>
      </w:r>
      <w:r w:rsidR="006B6E66" w:rsidRPr="006B6E66">
        <w:rPr>
          <w:sz w:val="24"/>
          <w:szCs w:val="24"/>
          <w:vertAlign w:val="superscript"/>
        </w:rPr>
        <w:t>st</w:t>
      </w:r>
      <w:r w:rsidR="006B6E66">
        <w:rPr>
          <w:sz w:val="24"/>
          <w:szCs w:val="24"/>
        </w:rPr>
        <w:t xml:space="preserve"> Nov at 7pm</w:t>
      </w:r>
      <w:r>
        <w:rPr>
          <w:sz w:val="24"/>
          <w:szCs w:val="24"/>
        </w:rPr>
        <w:t xml:space="preserve"> to allow all stakeholders to come together and discuss the future of the harbour and whether </w:t>
      </w:r>
      <w:r w:rsidR="00AB6CA9">
        <w:rPr>
          <w:sz w:val="24"/>
          <w:szCs w:val="24"/>
        </w:rPr>
        <w:t>there is a wish to pursue any future development or not.</w:t>
      </w:r>
    </w:p>
    <w:p w:rsidR="00CC2B8C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>OUTDOOR ACTIVITY GROUP:</w:t>
      </w:r>
      <w:r w:rsidR="00AB6CA9">
        <w:rPr>
          <w:b/>
          <w:sz w:val="24"/>
          <w:szCs w:val="24"/>
        </w:rPr>
        <w:t xml:space="preserve">  </w:t>
      </w:r>
      <w:r w:rsidR="000D67A0">
        <w:rPr>
          <w:sz w:val="24"/>
          <w:szCs w:val="24"/>
        </w:rPr>
        <w:t xml:space="preserve"> [  ]</w:t>
      </w:r>
      <w:r w:rsidR="00AB6CA9">
        <w:rPr>
          <w:sz w:val="24"/>
          <w:szCs w:val="24"/>
        </w:rPr>
        <w:t xml:space="preserve"> gave presentation on ideas that </w:t>
      </w:r>
      <w:r w:rsidR="00D23F18">
        <w:rPr>
          <w:sz w:val="24"/>
          <w:szCs w:val="24"/>
        </w:rPr>
        <w:t>group have been looking at.</w:t>
      </w:r>
      <w:r w:rsidR="00CC2B8C">
        <w:rPr>
          <w:sz w:val="24"/>
          <w:szCs w:val="24"/>
        </w:rPr>
        <w:t xml:space="preserve">    They are presently applying for</w:t>
      </w:r>
      <w:r w:rsidR="00D23F18">
        <w:rPr>
          <w:sz w:val="24"/>
          <w:szCs w:val="24"/>
        </w:rPr>
        <w:t xml:space="preserve"> match</w:t>
      </w:r>
      <w:r w:rsidR="00CC2B8C">
        <w:rPr>
          <w:sz w:val="24"/>
          <w:szCs w:val="24"/>
        </w:rPr>
        <w:t xml:space="preserve"> funding for skate ramps intention is to site them on red pitch in Camanachd Square, Portree</w:t>
      </w:r>
      <w:r w:rsidR="00D23F18">
        <w:rPr>
          <w:sz w:val="24"/>
          <w:szCs w:val="24"/>
        </w:rPr>
        <w:t>, permission has been granted, they are speaking with LSHA re possibility of this being included in their park checks.  Insurance cover needs updating</w:t>
      </w:r>
      <w:r w:rsidR="00CC2B8C">
        <w:rPr>
          <w:sz w:val="24"/>
          <w:szCs w:val="24"/>
        </w:rPr>
        <w:t xml:space="preserve">.  </w:t>
      </w:r>
      <w:r w:rsidR="001414DC">
        <w:rPr>
          <w:sz w:val="24"/>
          <w:szCs w:val="24"/>
        </w:rPr>
        <w:t>Annie Davidson had spoken of ramps being taken to outlying areas of Skye, this hiring out could be a source of income</w:t>
      </w:r>
      <w:r w:rsidR="00CC2B8C">
        <w:rPr>
          <w:sz w:val="24"/>
          <w:szCs w:val="24"/>
        </w:rPr>
        <w:t>e.</w:t>
      </w:r>
    </w:p>
    <w:p w:rsidR="00A13A30" w:rsidRPr="00AB6CA9" w:rsidRDefault="00CC2B8C" w:rsidP="00A13A30">
      <w:pPr>
        <w:rPr>
          <w:sz w:val="24"/>
          <w:szCs w:val="24"/>
        </w:rPr>
      </w:pPr>
      <w:r>
        <w:rPr>
          <w:sz w:val="24"/>
          <w:szCs w:val="24"/>
        </w:rPr>
        <w:t>They have looked at parks in Oban, Broadford muga, Ayr pump tracks and Architrail I</w:t>
      </w:r>
      <w:r w:rsidR="00D23F18">
        <w:rPr>
          <w:sz w:val="24"/>
          <w:szCs w:val="24"/>
        </w:rPr>
        <w:t>nverness for ideas which would fit in with requests made by public (outdoor play area, bike tracks, exercise equipment for adults + more),  At present Bayfield and areas directly adjacent to KGV are the most likely spaces to become available in near future</w:t>
      </w:r>
      <w:r w:rsidR="007246EE">
        <w:rPr>
          <w:sz w:val="24"/>
          <w:szCs w:val="24"/>
        </w:rPr>
        <w:t>.</w:t>
      </w:r>
    </w:p>
    <w:p w:rsidR="00A13A30" w:rsidRDefault="00A13A30" w:rsidP="00A13A30">
      <w:pPr>
        <w:rPr>
          <w:sz w:val="24"/>
          <w:szCs w:val="24"/>
        </w:rPr>
      </w:pPr>
      <w:r>
        <w:rPr>
          <w:b/>
          <w:sz w:val="24"/>
          <w:szCs w:val="24"/>
        </w:rPr>
        <w:t>BAYFIELD:</w:t>
      </w:r>
      <w:r w:rsidR="003E7924">
        <w:rPr>
          <w:b/>
          <w:sz w:val="24"/>
          <w:szCs w:val="24"/>
        </w:rPr>
        <w:t xml:space="preserve">  </w:t>
      </w:r>
      <w:r w:rsidR="003E7924">
        <w:rPr>
          <w:sz w:val="24"/>
          <w:szCs w:val="24"/>
        </w:rPr>
        <w:t xml:space="preserve">Group have had meeting with councillors and they are happy with plans for re development however they stress that council has no money for projects.  They have approached </w:t>
      </w:r>
      <w:r w:rsidR="000D67A0">
        <w:rPr>
          <w:sz w:val="24"/>
          <w:szCs w:val="24"/>
        </w:rPr>
        <w:t>[   ]</w:t>
      </w:r>
      <w:r w:rsidR="003E7924">
        <w:rPr>
          <w:sz w:val="24"/>
          <w:szCs w:val="24"/>
        </w:rPr>
        <w:t xml:space="preserve"> regarding renting out the tennis court area with view to providing temp toilets, RV hook ups.</w:t>
      </w:r>
    </w:p>
    <w:p w:rsidR="00A85D3A" w:rsidRDefault="00A85D3A" w:rsidP="00A13A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HELIPAD:  </w:t>
      </w:r>
      <w:r>
        <w:rPr>
          <w:sz w:val="24"/>
          <w:szCs w:val="24"/>
        </w:rPr>
        <w:t>30</w:t>
      </w:r>
      <w:r w:rsidRPr="00A85D3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planned official opening date.  Need for </w:t>
      </w:r>
      <w:r w:rsidR="00E91474">
        <w:rPr>
          <w:sz w:val="24"/>
          <w:szCs w:val="24"/>
        </w:rPr>
        <w:t>signage</w:t>
      </w:r>
      <w:r>
        <w:rPr>
          <w:sz w:val="24"/>
          <w:szCs w:val="24"/>
        </w:rPr>
        <w:t xml:space="preserve"> showing site is private and to show caution in site.</w:t>
      </w:r>
    </w:p>
    <w:p w:rsidR="006B6E66" w:rsidRDefault="006B6E66" w:rsidP="00A13A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FUNDRAISING:  </w:t>
      </w:r>
      <w:r w:rsidR="000D67A0">
        <w:rPr>
          <w:sz w:val="24"/>
          <w:szCs w:val="24"/>
        </w:rPr>
        <w:t>[  ]</w:t>
      </w:r>
      <w:r>
        <w:rPr>
          <w:sz w:val="24"/>
          <w:szCs w:val="24"/>
        </w:rPr>
        <w:t xml:space="preserve"> Braes Hall is available for £7 per hour, bookings are taken </w:t>
      </w:r>
      <w:proofErr w:type="gramStart"/>
      <w:r>
        <w:rPr>
          <w:sz w:val="24"/>
          <w:szCs w:val="24"/>
        </w:rPr>
        <w:t>by</w:t>
      </w:r>
      <w:r w:rsidR="000D67A0">
        <w:rPr>
          <w:sz w:val="24"/>
          <w:szCs w:val="24"/>
        </w:rPr>
        <w:t xml:space="preserve">  [</w:t>
      </w:r>
      <w:proofErr w:type="gramEnd"/>
      <w:r w:rsidR="000D67A0">
        <w:rPr>
          <w:sz w:val="24"/>
          <w:szCs w:val="24"/>
        </w:rPr>
        <w:t xml:space="preserve">   ]</w:t>
      </w:r>
      <w:r>
        <w:rPr>
          <w:sz w:val="24"/>
          <w:szCs w:val="24"/>
        </w:rPr>
        <w:t xml:space="preserve"> is willing to help organise a fundraiser, </w:t>
      </w:r>
      <w:r w:rsidR="000D67A0">
        <w:rPr>
          <w:sz w:val="24"/>
          <w:szCs w:val="24"/>
        </w:rPr>
        <w:t>[  ]</w:t>
      </w:r>
      <w:r>
        <w:rPr>
          <w:sz w:val="24"/>
          <w:szCs w:val="24"/>
        </w:rPr>
        <w:t xml:space="preserve"> willing to assist.  Possibly end of March 2018</w:t>
      </w:r>
    </w:p>
    <w:p w:rsidR="006B6E66" w:rsidRDefault="000D67A0" w:rsidP="00A13A30">
      <w:pPr>
        <w:rPr>
          <w:sz w:val="24"/>
          <w:szCs w:val="24"/>
        </w:rPr>
      </w:pPr>
      <w:r>
        <w:rPr>
          <w:sz w:val="24"/>
          <w:szCs w:val="24"/>
        </w:rPr>
        <w:t>[  ]</w:t>
      </w:r>
      <w:r w:rsidR="006B6E66">
        <w:rPr>
          <w:sz w:val="24"/>
          <w:szCs w:val="24"/>
        </w:rPr>
        <w:t xml:space="preserve"> had also mentioned having a fundraiser in Portree, </w:t>
      </w:r>
      <w:r>
        <w:rPr>
          <w:sz w:val="24"/>
          <w:szCs w:val="24"/>
        </w:rPr>
        <w:t>[  ]</w:t>
      </w:r>
      <w:r w:rsidR="006B6E66">
        <w:rPr>
          <w:sz w:val="24"/>
          <w:szCs w:val="24"/>
        </w:rPr>
        <w:t xml:space="preserve"> has offered to help organise same and this could be towards end of February 2018 </w:t>
      </w:r>
    </w:p>
    <w:p w:rsidR="006B6E66" w:rsidRDefault="000D67A0" w:rsidP="00A13A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[</w:t>
      </w:r>
      <w:r w:rsidR="006B6E66">
        <w:rPr>
          <w:sz w:val="24"/>
          <w:szCs w:val="24"/>
        </w:rPr>
        <w:t xml:space="preserve">Discussion on possibility of approaching hotels, guest houses with information sheets and collection boxes, entirely voluntary with view to visitors making donations to Trust.  </w:t>
      </w:r>
      <w:r>
        <w:rPr>
          <w:sz w:val="24"/>
          <w:szCs w:val="24"/>
        </w:rPr>
        <w:t>[  ]</w:t>
      </w:r>
      <w:r w:rsidR="006B6E66">
        <w:rPr>
          <w:sz w:val="24"/>
          <w:szCs w:val="24"/>
        </w:rPr>
        <w:t xml:space="preserve"> has priced boxes.</w:t>
      </w:r>
    </w:p>
    <w:p w:rsidR="006B6E66" w:rsidRDefault="006B6E66" w:rsidP="00A13A30">
      <w:pPr>
        <w:rPr>
          <w:sz w:val="24"/>
          <w:szCs w:val="24"/>
        </w:rPr>
      </w:pPr>
    </w:p>
    <w:p w:rsidR="006B6E66" w:rsidRPr="006B6E66" w:rsidRDefault="000D67A0" w:rsidP="00A13A30">
      <w:pPr>
        <w:rPr>
          <w:sz w:val="24"/>
          <w:szCs w:val="24"/>
        </w:rPr>
      </w:pPr>
      <w:r>
        <w:rPr>
          <w:sz w:val="24"/>
          <w:szCs w:val="24"/>
        </w:rPr>
        <w:t xml:space="preserve">[  </w:t>
      </w:r>
      <w:proofErr w:type="gramStart"/>
      <w:r>
        <w:rPr>
          <w:sz w:val="24"/>
          <w:szCs w:val="24"/>
        </w:rPr>
        <w:t xml:space="preserve">] </w:t>
      </w:r>
      <w:r w:rsidR="006B6E66">
        <w:rPr>
          <w:sz w:val="24"/>
          <w:szCs w:val="24"/>
        </w:rPr>
        <w:t xml:space="preserve"> has</w:t>
      </w:r>
      <w:proofErr w:type="gramEnd"/>
      <w:r w:rsidR="006B6E66">
        <w:rPr>
          <w:sz w:val="24"/>
          <w:szCs w:val="24"/>
        </w:rPr>
        <w:t xml:space="preserve"> discussed with Highland Council </w:t>
      </w:r>
      <w:r w:rsidR="001414DC">
        <w:rPr>
          <w:sz w:val="24"/>
          <w:szCs w:val="24"/>
        </w:rPr>
        <w:t>positioning of a 4</w:t>
      </w:r>
      <w:r w:rsidR="001414DC" w:rsidRPr="001414DC">
        <w:rPr>
          <w:sz w:val="24"/>
          <w:szCs w:val="24"/>
          <w:vertAlign w:val="superscript"/>
        </w:rPr>
        <w:t>th</w:t>
      </w:r>
      <w:r w:rsidR="001414DC">
        <w:rPr>
          <w:sz w:val="24"/>
          <w:szCs w:val="24"/>
        </w:rPr>
        <w:t xml:space="preserve"> notice board, this one would be on the pier, would generate advertising fees.</w:t>
      </w:r>
    </w:p>
    <w:p w:rsidR="00A13A30" w:rsidRDefault="00A13A30" w:rsidP="00A13A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AOCB:</w:t>
      </w:r>
    </w:p>
    <w:p w:rsidR="00A85D3A" w:rsidRDefault="00A85D3A" w:rsidP="00A85D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Kate Forbes visit to Sabhal </w:t>
      </w:r>
      <w:proofErr w:type="spellStart"/>
      <w:proofErr w:type="gramStart"/>
      <w:r>
        <w:rPr>
          <w:sz w:val="24"/>
          <w:szCs w:val="24"/>
        </w:rPr>
        <w:t>Mo</w:t>
      </w:r>
      <w:r w:rsidR="00E91474"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Ostaig 3</w:t>
      </w:r>
      <w:r w:rsidRPr="00A85D3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November</w:t>
      </w:r>
    </w:p>
    <w:p w:rsidR="00A85D3A" w:rsidRDefault="00A85D3A" w:rsidP="00A85D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DTAS gathering of DTAS members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Crub</w:t>
      </w:r>
      <w:r w:rsidR="00E91474">
        <w:rPr>
          <w:sz w:val="24"/>
          <w:szCs w:val="24"/>
        </w:rPr>
        <w:t>h</w:t>
      </w:r>
      <w:r>
        <w:rPr>
          <w:sz w:val="24"/>
          <w:szCs w:val="24"/>
        </w:rPr>
        <w:t>, Duisdale 18</w:t>
      </w:r>
      <w:r w:rsidRPr="00A85D3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</w:p>
    <w:p w:rsidR="00A85D3A" w:rsidRDefault="00A85D3A" w:rsidP="00A85D3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Martin Cres Bench/Braes Woodland Gates all agreed to funds being used for same.</w:t>
      </w:r>
    </w:p>
    <w:p w:rsidR="001414DC" w:rsidRDefault="00A85D3A" w:rsidP="00A13A30">
      <w:pPr>
        <w:rPr>
          <w:sz w:val="24"/>
          <w:szCs w:val="24"/>
        </w:rPr>
      </w:pPr>
      <w:r>
        <w:rPr>
          <w:sz w:val="24"/>
          <w:szCs w:val="24"/>
        </w:rPr>
        <w:t>Newsletter – winter newsletter being prepared</w:t>
      </w:r>
    </w:p>
    <w:p w:rsidR="001414DC" w:rsidRDefault="000D67A0" w:rsidP="00A13A30">
      <w:pPr>
        <w:rPr>
          <w:sz w:val="24"/>
          <w:szCs w:val="24"/>
        </w:rPr>
      </w:pPr>
      <w:r>
        <w:rPr>
          <w:sz w:val="24"/>
          <w:szCs w:val="24"/>
        </w:rPr>
        <w:t>[  ]</w:t>
      </w:r>
      <w:bookmarkStart w:id="0" w:name="_GoBack"/>
      <w:bookmarkEnd w:id="0"/>
      <w:r w:rsidR="001414DC">
        <w:rPr>
          <w:sz w:val="24"/>
          <w:szCs w:val="24"/>
        </w:rPr>
        <w:t xml:space="preserve"> requested that a date for future community consultation be looked at, as funders look for this community participation.</w:t>
      </w:r>
    </w:p>
    <w:p w:rsidR="00E91474" w:rsidRDefault="00E91474" w:rsidP="00A13A30">
      <w:pPr>
        <w:rPr>
          <w:sz w:val="24"/>
          <w:szCs w:val="24"/>
        </w:rPr>
      </w:pPr>
    </w:p>
    <w:p w:rsidR="00A85D3A" w:rsidRPr="00A85D3A" w:rsidRDefault="00A85D3A" w:rsidP="00A13A3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DONM:     Wed 8</w:t>
      </w:r>
      <w:r w:rsidRPr="00A85D3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November 7pm at Jans</w:t>
      </w:r>
    </w:p>
    <w:p w:rsidR="00A85D3A" w:rsidRPr="00A85D3A" w:rsidRDefault="00A85D3A" w:rsidP="00A13A30">
      <w:pPr>
        <w:rPr>
          <w:sz w:val="24"/>
          <w:szCs w:val="24"/>
        </w:rPr>
      </w:pPr>
    </w:p>
    <w:sectPr w:rsidR="00A85D3A" w:rsidRPr="00A85D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A9" w:rsidRDefault="001C51A9" w:rsidP="00E91474">
      <w:pPr>
        <w:spacing w:after="0" w:line="240" w:lineRule="auto"/>
      </w:pPr>
      <w:r>
        <w:separator/>
      </w:r>
    </w:p>
  </w:endnote>
  <w:endnote w:type="continuationSeparator" w:id="0">
    <w:p w:rsidR="001C51A9" w:rsidRDefault="001C51A9" w:rsidP="00E9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A9" w:rsidRDefault="001C51A9" w:rsidP="00E91474">
      <w:pPr>
        <w:spacing w:after="0" w:line="240" w:lineRule="auto"/>
      </w:pPr>
      <w:r>
        <w:separator/>
      </w:r>
    </w:p>
  </w:footnote>
  <w:footnote w:type="continuationSeparator" w:id="0">
    <w:p w:rsidR="001C51A9" w:rsidRDefault="001C51A9" w:rsidP="00E9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74" w:rsidRDefault="00E91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30"/>
    <w:rsid w:val="000D67A0"/>
    <w:rsid w:val="001414DC"/>
    <w:rsid w:val="001A17A8"/>
    <w:rsid w:val="001A2141"/>
    <w:rsid w:val="001C51A9"/>
    <w:rsid w:val="003E7924"/>
    <w:rsid w:val="005B3759"/>
    <w:rsid w:val="005C0D6C"/>
    <w:rsid w:val="005D1EB7"/>
    <w:rsid w:val="006B6E66"/>
    <w:rsid w:val="007246EE"/>
    <w:rsid w:val="008E7C5F"/>
    <w:rsid w:val="00A13A30"/>
    <w:rsid w:val="00A85D3A"/>
    <w:rsid w:val="00AB6CA9"/>
    <w:rsid w:val="00BB77E0"/>
    <w:rsid w:val="00C469B7"/>
    <w:rsid w:val="00CC2B8C"/>
    <w:rsid w:val="00D23F18"/>
    <w:rsid w:val="00D91D09"/>
    <w:rsid w:val="00E36CF4"/>
    <w:rsid w:val="00E857D3"/>
    <w:rsid w:val="00E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474"/>
  </w:style>
  <w:style w:type="paragraph" w:styleId="Footer">
    <w:name w:val="footer"/>
    <w:basedOn w:val="Normal"/>
    <w:link w:val="FooterChar"/>
    <w:uiPriority w:val="99"/>
    <w:unhideWhenUsed/>
    <w:rsid w:val="00E9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474"/>
  </w:style>
  <w:style w:type="paragraph" w:styleId="Footer">
    <w:name w:val="footer"/>
    <w:basedOn w:val="Normal"/>
    <w:link w:val="FooterChar"/>
    <w:uiPriority w:val="99"/>
    <w:unhideWhenUsed/>
    <w:rsid w:val="00E91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16</cp:revision>
  <dcterms:created xsi:type="dcterms:W3CDTF">2017-10-11T18:07:00Z</dcterms:created>
  <dcterms:modified xsi:type="dcterms:W3CDTF">2018-04-08T16:10:00Z</dcterms:modified>
</cp:coreProperties>
</file>